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355" w:rsidRDefault="00C64355" w:rsidP="001F4F6D">
      <w:pPr>
        <w:spacing w:after="0"/>
        <w:jc w:val="center"/>
        <w:rPr>
          <w:b/>
        </w:rPr>
      </w:pPr>
    </w:p>
    <w:p w:rsidR="001F4F6D" w:rsidRDefault="001F4F6D" w:rsidP="001F4F6D">
      <w:pPr>
        <w:spacing w:after="0"/>
        <w:jc w:val="center"/>
        <w:rPr>
          <w:b/>
        </w:rPr>
      </w:pPr>
    </w:p>
    <w:p w:rsidR="001F4F6D" w:rsidRDefault="001F4F6D" w:rsidP="001F4F6D">
      <w:pPr>
        <w:spacing w:after="0"/>
        <w:jc w:val="center"/>
        <w:rPr>
          <w:b/>
        </w:rPr>
      </w:pPr>
    </w:p>
    <w:p w:rsidR="007A5E87" w:rsidRDefault="001D20CB" w:rsidP="007B6601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:rsidR="00A1290A" w:rsidRDefault="000442D3" w:rsidP="001F4F6D">
      <w:pPr>
        <w:spacing w:after="0"/>
        <w:jc w:val="center"/>
        <w:rPr>
          <w:b/>
        </w:rPr>
      </w:pPr>
      <w:r>
        <w:rPr>
          <w:b/>
        </w:rPr>
        <w:t>2019</w:t>
      </w:r>
      <w:r w:rsidR="00936250">
        <w:rPr>
          <w:b/>
        </w:rPr>
        <w:t>-202</w:t>
      </w:r>
      <w:r>
        <w:rPr>
          <w:b/>
        </w:rPr>
        <w:t>0</w:t>
      </w:r>
      <w:r w:rsidR="00635F51">
        <w:rPr>
          <w:b/>
        </w:rPr>
        <w:t xml:space="preserve"> BAHAR</w:t>
      </w:r>
      <w:r w:rsidR="002D24E8">
        <w:rPr>
          <w:b/>
        </w:rPr>
        <w:t xml:space="preserve"> DÖNEMİ TÜRKÇE </w:t>
      </w:r>
      <w:r w:rsidR="005A0D87">
        <w:rPr>
          <w:b/>
        </w:rPr>
        <w:t>VE</w:t>
      </w:r>
      <w:r w:rsidR="002D24E8">
        <w:rPr>
          <w:b/>
        </w:rPr>
        <w:t xml:space="preserve"> SOSYAL BİLİMLER EĞİTİMİ BÖLÜMÜ </w:t>
      </w:r>
    </w:p>
    <w:p w:rsidR="00DF14CE" w:rsidRDefault="00A1290A" w:rsidP="001F4F6D">
      <w:pPr>
        <w:spacing w:after="0"/>
        <w:jc w:val="center"/>
        <w:rPr>
          <w:b/>
        </w:rPr>
      </w:pPr>
      <w:r>
        <w:rPr>
          <w:b/>
        </w:rPr>
        <w:t xml:space="preserve">TÜRKÇE EĞİTİMİ ABD </w:t>
      </w:r>
      <w:r w:rsidR="00121BCE">
        <w:rPr>
          <w:b/>
        </w:rPr>
        <w:t xml:space="preserve">BÜTÜNLEME </w:t>
      </w:r>
      <w:r w:rsidR="004A4BEC" w:rsidRPr="004A4BEC">
        <w:rPr>
          <w:b/>
        </w:rPr>
        <w:t>TAKVİMİ</w:t>
      </w:r>
    </w:p>
    <w:p w:rsidR="00A41441" w:rsidRDefault="00A41441" w:rsidP="001F4F6D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margin" w:tblpY="29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1"/>
        <w:gridCol w:w="1278"/>
        <w:gridCol w:w="992"/>
        <w:gridCol w:w="1593"/>
      </w:tblGrid>
      <w:tr w:rsidR="007B6601" w:rsidRPr="004C0064" w:rsidTr="007B6601">
        <w:trPr>
          <w:gridAfter w:val="3"/>
          <w:wAfter w:w="3863" w:type="dxa"/>
          <w:trHeight w:val="510"/>
        </w:trPr>
        <w:tc>
          <w:tcPr>
            <w:tcW w:w="4571" w:type="dxa"/>
            <w:gridSpan w:val="2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</w:tr>
      <w:tr w:rsidR="007B6601" w:rsidRPr="00BC0664" w:rsidTr="007B6601">
        <w:trPr>
          <w:trHeight w:val="555"/>
        </w:trPr>
        <w:tc>
          <w:tcPr>
            <w:tcW w:w="4571" w:type="dxa"/>
            <w:gridSpan w:val="2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lang w:eastAsia="tr-TR"/>
              </w:rPr>
              <w:t>1. SINIF</w:t>
            </w:r>
          </w:p>
        </w:tc>
        <w:tc>
          <w:tcPr>
            <w:tcW w:w="1278" w:type="dxa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93" w:type="dxa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Öğretim Elemanı</w:t>
            </w:r>
          </w:p>
        </w:tc>
      </w:tr>
      <w:tr w:rsidR="007B6601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YDBİ102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Yabancı Dil II </w:t>
            </w: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Emrah Cinkara</w:t>
            </w:r>
          </w:p>
        </w:tc>
      </w:tr>
      <w:tr w:rsidR="007B6601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TE104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Osmanlı Türkçesi 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 Gör. Dr. Tuba Kaplan</w:t>
            </w:r>
          </w:p>
        </w:tc>
      </w:tr>
      <w:tr w:rsidR="007B6601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TE106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Dil Eğitiminin Temel Kavramları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</w:t>
            </w: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Kadir Kaan Büyükikiz</w:t>
            </w:r>
          </w:p>
        </w:tc>
      </w:tr>
      <w:tr w:rsidR="007B6601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TURK102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 Dili  II </w:t>
            </w:r>
          </w:p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Dr. Arzu Atasoy</w:t>
            </w:r>
          </w:p>
        </w:tc>
      </w:tr>
      <w:tr w:rsidR="007B6601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TE102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Türk Dil Bilgisi  II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Kadir Kaplan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TE116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Edebiyat Bilgi ve Kuramları 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Kadir Kaplan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EFMB102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Eğitim Psikolojisi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Ahmet Buğa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GEFT110 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Yazılı Anlatım II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Ergün Hamzadayı 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GEFT112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Sözlü Anlatım II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Ergün Hamzadayı 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GME100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Genel ve Mesleki Etik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 Dr. Mehmet Sincar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AİİT102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Atatürk İlkeleri ve İnkılap Tarihi 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Fadime Tosik Dinç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GOS112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Ortak Seçmeli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 Gör. Dr. Selahattin Koç</w:t>
            </w:r>
          </w:p>
        </w:tc>
      </w:tr>
      <w:tr w:rsidR="007B6601" w:rsidRPr="00BC0664" w:rsidTr="007B6601">
        <w:trPr>
          <w:trHeight w:val="289"/>
        </w:trPr>
        <w:tc>
          <w:tcPr>
            <w:tcW w:w="1630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EFMB103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A16F0D">
              <w:rPr>
                <w:rFonts w:cstheme="minorHAnsi"/>
                <w:bCs/>
                <w:iCs/>
                <w:noProof/>
                <w:color w:val="000000" w:themeColor="text1"/>
                <w:sz w:val="18"/>
                <w:szCs w:val="18"/>
              </w:rPr>
              <w:t>Eğitim Sosyolojisi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</w:t>
            </w: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E. Berkant Patoğlu</w:t>
            </w:r>
          </w:p>
        </w:tc>
      </w:tr>
      <w:tr w:rsidR="007B6601" w:rsidRPr="00BC0664" w:rsidTr="007B6601">
        <w:trPr>
          <w:trHeight w:val="540"/>
        </w:trPr>
        <w:tc>
          <w:tcPr>
            <w:tcW w:w="4571" w:type="dxa"/>
            <w:gridSpan w:val="2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lang w:eastAsia="tr-TR"/>
              </w:rPr>
              <w:t>2. SINIF</w:t>
            </w:r>
          </w:p>
        </w:tc>
        <w:tc>
          <w:tcPr>
            <w:tcW w:w="1278" w:type="dxa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93" w:type="dxa"/>
            <w:shd w:val="clear" w:color="000000" w:fill="D9D9D9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Öğretim Elemanı</w:t>
            </w:r>
          </w:p>
        </w:tc>
      </w:tr>
      <w:tr w:rsidR="007B6601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EFMB204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Eğitimde Araştırma Yöntemleri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Dr. Arzu Atasoy</w:t>
            </w:r>
          </w:p>
        </w:tc>
      </w:tr>
      <w:tr w:rsidR="007B6601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TE210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Türkçe Öğretim Programları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Arif Çerçi</w:t>
            </w:r>
          </w:p>
        </w:tc>
      </w:tr>
      <w:tr w:rsidR="007B6601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TE220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Yaratıcı Yazma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Dr. Arzu Atasoy</w:t>
            </w:r>
          </w:p>
        </w:tc>
      </w:tr>
      <w:tr w:rsidR="007B6601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TE214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7B6601" w:rsidRPr="004C0064" w:rsidRDefault="007B6601" w:rsidP="007B6601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Türk Halk Edebiyatı 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7B6601" w:rsidRPr="004C0064" w:rsidRDefault="007B6601" w:rsidP="007B66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 Gör. Dr. Tuba Kaplan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EFMB202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393E4A" w:rsidRPr="00F62C0A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62C0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Türk Eğitim Tarihi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Ayhan Doğan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GEFT220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Genel Dilbilimi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 Dr. Mehmet Çiçek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TE206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Yeni Türk Edebiyatı II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Ahmet İhsan Kaya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TE204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Eski Türk Edebiyatı 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 Gör. Dr. Tuba Kaplan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EFGK208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İnsan Hakları ve Demokrasi Eğitimi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Ayşe Öztürk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GEFT218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Bilgisayar 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</w:t>
            </w:r>
            <w:r w:rsidR="0009464B"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Öğr. Gör. İlker İbrahim Avşar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GEEB218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Öğretim Teknolojileri ve Materyal Tasarımı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Ergün Hamzadayı 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TE202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Türk Dil Bilgisi IV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Kadir Kaplan 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GEFT222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 İletişim Becerileri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Sevil Hasırcı</w:t>
            </w:r>
          </w:p>
        </w:tc>
      </w:tr>
      <w:tr w:rsidR="00393E4A" w:rsidRPr="00E616E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lastRenderedPageBreak/>
              <w:t>EFMB210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F62C0A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Eğitim Tarihi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Yunus Emre Tansü</w:t>
            </w:r>
          </w:p>
        </w:tc>
      </w:tr>
      <w:tr w:rsidR="00393E4A" w:rsidRPr="00BC0664" w:rsidTr="007B6601">
        <w:trPr>
          <w:trHeight w:val="300"/>
        </w:trPr>
        <w:tc>
          <w:tcPr>
            <w:tcW w:w="4571" w:type="dxa"/>
            <w:gridSpan w:val="2"/>
            <w:shd w:val="clear" w:color="000000" w:fill="D9D9D9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lang w:eastAsia="tr-TR"/>
              </w:rPr>
              <w:t>3. SINIF</w:t>
            </w:r>
          </w:p>
        </w:tc>
        <w:tc>
          <w:tcPr>
            <w:tcW w:w="1278" w:type="dxa"/>
            <w:shd w:val="clear" w:color="000000" w:fill="D9D9D9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93" w:type="dxa"/>
            <w:shd w:val="clear" w:color="000000" w:fill="D9D9D9"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Öğretim Elemanı</w:t>
            </w:r>
          </w:p>
        </w:tc>
      </w:tr>
      <w:tr w:rsidR="00393E4A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GEFT322</w:t>
            </w: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Anlama Teknikleri I: Konuşma Eğitimi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E96515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Arif Çerçi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GEFT330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Uygarlık Tarihi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E. Berkant Patoğlu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GEFT334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Girişimcilik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 Dr. Sadettin Paksoy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GEEB318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Ölçme ve Değerlendirme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Yeşim Özer Özkan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GEFT328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F62C0A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F62C0A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 Eğitim Tarihi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Ayhan Doğan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GEFT322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Anlama Teknikleri II: Yazma Eğitimi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Ergün Hamzadayı 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GEFT326   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>Yabancılara Türkçe Öğretimi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Sevil Hasırcı</w:t>
            </w:r>
          </w:p>
        </w:tc>
      </w:tr>
      <w:tr w:rsidR="00393E4A" w:rsidRPr="00BC0664" w:rsidTr="007B6601">
        <w:trPr>
          <w:trHeight w:val="311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GEFT332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93E4A" w:rsidRPr="00F62C0A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Özel Öğretim Yöntemleri II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Sevil Hasırcı</w:t>
            </w:r>
          </w:p>
        </w:tc>
      </w:tr>
      <w:tr w:rsidR="00393E4A" w:rsidRPr="00BC0664" w:rsidTr="007B6601">
        <w:trPr>
          <w:trHeight w:val="311"/>
        </w:trPr>
        <w:tc>
          <w:tcPr>
            <w:tcW w:w="4571" w:type="dxa"/>
            <w:gridSpan w:val="2"/>
            <w:shd w:val="clear" w:color="000000" w:fill="D9D9D9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lang w:eastAsia="tr-TR"/>
              </w:rPr>
              <w:t>4. SINIF</w:t>
            </w:r>
          </w:p>
        </w:tc>
        <w:tc>
          <w:tcPr>
            <w:tcW w:w="1278" w:type="dxa"/>
            <w:shd w:val="clear" w:color="000000" w:fill="D9D9D9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93" w:type="dxa"/>
            <w:shd w:val="clear" w:color="auto" w:fill="D9D9D9" w:themeFill="background1" w:themeFillShade="D9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Öğretim Elemanı</w:t>
            </w:r>
          </w:p>
        </w:tc>
      </w:tr>
      <w:tr w:rsidR="00393E4A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GEFT414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Dil ve Kültür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Arif Çerçi</w:t>
            </w:r>
          </w:p>
        </w:tc>
      </w:tr>
      <w:tr w:rsidR="00393E4A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GEEB464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Eğitim Örgütlerinde Değişim Yönetimi ve Liderlik Yaklaşımları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17.00-21.00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Mehmet Yaşar</w:t>
            </w:r>
          </w:p>
        </w:tc>
      </w:tr>
      <w:tr w:rsidR="00393E4A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>GEEB418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 Eğitim Sistemi ve Okul Yönetimi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Metin Özkan</w:t>
            </w:r>
          </w:p>
        </w:tc>
      </w:tr>
      <w:tr w:rsidR="00393E4A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0064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GEFT408       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Okuryazarlığı 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30.06.2020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08.00-12.00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Kadir Kaplan</w:t>
            </w:r>
          </w:p>
        </w:tc>
      </w:tr>
      <w:tr w:rsidR="00393E4A" w:rsidRPr="00BC0664" w:rsidTr="007B6601">
        <w:trPr>
          <w:trHeight w:val="300"/>
        </w:trPr>
        <w:tc>
          <w:tcPr>
            <w:tcW w:w="1630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GEFT 402 (410)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Çağdaş Türk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Edebiyatı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12.30-16.30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393E4A" w:rsidRPr="004C0064" w:rsidRDefault="00393E4A" w:rsidP="00393E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Ahmet İhsan Kaya</w:t>
            </w:r>
          </w:p>
        </w:tc>
      </w:tr>
    </w:tbl>
    <w:p w:rsidR="00DB1DFB" w:rsidRDefault="00DB1DFB" w:rsidP="001F4F6D">
      <w:pPr>
        <w:spacing w:after="0"/>
        <w:jc w:val="center"/>
        <w:rPr>
          <w:b/>
        </w:rPr>
      </w:pPr>
    </w:p>
    <w:p w:rsidR="0062799B" w:rsidRDefault="0062799B" w:rsidP="00057B8A">
      <w:pPr>
        <w:spacing w:after="0" w:line="240" w:lineRule="auto"/>
        <w:rPr>
          <w:b/>
          <w:sz w:val="18"/>
          <w:szCs w:val="18"/>
        </w:rPr>
      </w:pPr>
    </w:p>
    <w:p w:rsidR="004A4BEC" w:rsidRPr="0062799B" w:rsidRDefault="00057B8A" w:rsidP="00515737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15737" w:rsidRDefault="006F4B17" w:rsidP="006F08E0">
      <w:pPr>
        <w:spacing w:after="0" w:line="240" w:lineRule="auto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ab/>
      </w:r>
      <w:r w:rsidRPr="0062799B">
        <w:rPr>
          <w:b/>
          <w:sz w:val="20"/>
          <w:szCs w:val="20"/>
        </w:rPr>
        <w:tab/>
      </w:r>
      <w:r w:rsidRPr="0062799B">
        <w:rPr>
          <w:b/>
          <w:sz w:val="20"/>
          <w:szCs w:val="20"/>
        </w:rPr>
        <w:tab/>
      </w:r>
      <w:r w:rsidRPr="0062799B">
        <w:rPr>
          <w:b/>
          <w:sz w:val="20"/>
          <w:szCs w:val="20"/>
        </w:rPr>
        <w:tab/>
      </w:r>
      <w:r w:rsidR="006F08E0" w:rsidRPr="0062799B">
        <w:rPr>
          <w:b/>
          <w:sz w:val="20"/>
          <w:szCs w:val="20"/>
        </w:rPr>
        <w:tab/>
      </w:r>
      <w:r w:rsidR="006F08E0" w:rsidRPr="0062799B">
        <w:rPr>
          <w:b/>
          <w:sz w:val="20"/>
          <w:szCs w:val="20"/>
        </w:rPr>
        <w:tab/>
      </w:r>
    </w:p>
    <w:p w:rsidR="00515737" w:rsidRDefault="00515737" w:rsidP="006F08E0">
      <w:pPr>
        <w:spacing w:after="0" w:line="240" w:lineRule="auto"/>
        <w:rPr>
          <w:b/>
          <w:sz w:val="20"/>
          <w:szCs w:val="20"/>
        </w:rPr>
      </w:pPr>
    </w:p>
    <w:p w:rsidR="00515737" w:rsidRDefault="0051573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7A5E87" w:rsidRDefault="007A5E87" w:rsidP="006F08E0">
      <w:pPr>
        <w:spacing w:after="0" w:line="240" w:lineRule="auto"/>
        <w:rPr>
          <w:b/>
          <w:sz w:val="20"/>
          <w:szCs w:val="20"/>
        </w:rPr>
      </w:pPr>
    </w:p>
    <w:p w:rsidR="00695C96" w:rsidRDefault="00695C96" w:rsidP="006F08E0">
      <w:pPr>
        <w:spacing w:after="0" w:line="240" w:lineRule="auto"/>
        <w:rPr>
          <w:b/>
          <w:sz w:val="20"/>
          <w:szCs w:val="20"/>
        </w:rPr>
      </w:pPr>
    </w:p>
    <w:p w:rsidR="00695C96" w:rsidRDefault="00695C96" w:rsidP="006F08E0">
      <w:pPr>
        <w:spacing w:after="0" w:line="240" w:lineRule="auto"/>
        <w:rPr>
          <w:b/>
          <w:sz w:val="20"/>
          <w:szCs w:val="20"/>
        </w:rPr>
      </w:pPr>
    </w:p>
    <w:p w:rsidR="00E3246D" w:rsidRDefault="00E3246D" w:rsidP="006F08E0">
      <w:pPr>
        <w:spacing w:after="0" w:line="240" w:lineRule="auto"/>
        <w:rPr>
          <w:b/>
          <w:sz w:val="20"/>
          <w:szCs w:val="20"/>
        </w:rPr>
      </w:pPr>
    </w:p>
    <w:p w:rsidR="00E3246D" w:rsidRDefault="00E3246D" w:rsidP="006F08E0">
      <w:pPr>
        <w:spacing w:after="0" w:line="240" w:lineRule="auto"/>
        <w:rPr>
          <w:b/>
          <w:sz w:val="20"/>
          <w:szCs w:val="20"/>
        </w:rPr>
      </w:pPr>
    </w:p>
    <w:p w:rsidR="00E3246D" w:rsidRDefault="00E3246D" w:rsidP="006F08E0">
      <w:pPr>
        <w:spacing w:after="0" w:line="240" w:lineRule="auto"/>
        <w:rPr>
          <w:b/>
          <w:sz w:val="20"/>
          <w:szCs w:val="20"/>
        </w:rPr>
      </w:pPr>
    </w:p>
    <w:p w:rsidR="00A647DE" w:rsidRDefault="006F4B17" w:rsidP="006F08E0">
      <w:pPr>
        <w:spacing w:after="0" w:line="240" w:lineRule="auto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Türkçe ve Sosyal Bilimler Eğitimi Bölüm Başkanı</w:t>
      </w:r>
    </w:p>
    <w:p w:rsidR="006F4B17" w:rsidRPr="00A647DE" w:rsidRDefault="00A647DE" w:rsidP="00A647DE">
      <w:pPr>
        <w:rPr>
          <w:b/>
          <w:sz w:val="20"/>
          <w:szCs w:val="20"/>
        </w:rPr>
      </w:pPr>
      <w:r w:rsidRPr="00A647DE">
        <w:rPr>
          <w:b/>
          <w:sz w:val="20"/>
          <w:szCs w:val="20"/>
        </w:rPr>
        <w:t>Doç. Dr. Ergün H</w:t>
      </w:r>
      <w:r w:rsidR="00F0457F" w:rsidRPr="00A647DE">
        <w:rPr>
          <w:b/>
          <w:sz w:val="20"/>
          <w:szCs w:val="20"/>
        </w:rPr>
        <w:t xml:space="preserve">AMZADAYI </w:t>
      </w:r>
    </w:p>
    <w:sectPr w:rsidR="006F4B17" w:rsidRPr="00A647DE" w:rsidSect="004A4BEC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C"/>
    <w:rsid w:val="000073D5"/>
    <w:rsid w:val="00007A60"/>
    <w:rsid w:val="00010B2F"/>
    <w:rsid w:val="00032CDB"/>
    <w:rsid w:val="00034C33"/>
    <w:rsid w:val="00037358"/>
    <w:rsid w:val="00040DB6"/>
    <w:rsid w:val="00040EC1"/>
    <w:rsid w:val="000442D3"/>
    <w:rsid w:val="000575E0"/>
    <w:rsid w:val="00057B8A"/>
    <w:rsid w:val="00075A57"/>
    <w:rsid w:val="0009464B"/>
    <w:rsid w:val="00096725"/>
    <w:rsid w:val="000A4D33"/>
    <w:rsid w:val="000A5575"/>
    <w:rsid w:val="000B5EE9"/>
    <w:rsid w:val="000C298D"/>
    <w:rsid w:val="000C55DA"/>
    <w:rsid w:val="000D5794"/>
    <w:rsid w:val="000D70F0"/>
    <w:rsid w:val="000E2906"/>
    <w:rsid w:val="00111127"/>
    <w:rsid w:val="00121BCE"/>
    <w:rsid w:val="00133D9A"/>
    <w:rsid w:val="00145960"/>
    <w:rsid w:val="00147338"/>
    <w:rsid w:val="001519BE"/>
    <w:rsid w:val="001920ED"/>
    <w:rsid w:val="001973BE"/>
    <w:rsid w:val="001B2136"/>
    <w:rsid w:val="001D20CB"/>
    <w:rsid w:val="001D4133"/>
    <w:rsid w:val="001D43FB"/>
    <w:rsid w:val="001D46CE"/>
    <w:rsid w:val="001E1082"/>
    <w:rsid w:val="001F06ED"/>
    <w:rsid w:val="001F2CC6"/>
    <w:rsid w:val="001F4F6D"/>
    <w:rsid w:val="001F539C"/>
    <w:rsid w:val="002109BC"/>
    <w:rsid w:val="00213FC2"/>
    <w:rsid w:val="00237EE6"/>
    <w:rsid w:val="0024120E"/>
    <w:rsid w:val="00243E7B"/>
    <w:rsid w:val="00243F12"/>
    <w:rsid w:val="00260130"/>
    <w:rsid w:val="00265D81"/>
    <w:rsid w:val="00272E53"/>
    <w:rsid w:val="00290D59"/>
    <w:rsid w:val="00291137"/>
    <w:rsid w:val="00293B5B"/>
    <w:rsid w:val="002B2BDC"/>
    <w:rsid w:val="002C0375"/>
    <w:rsid w:val="002C0900"/>
    <w:rsid w:val="002D24E8"/>
    <w:rsid w:val="002E0F8C"/>
    <w:rsid w:val="002F20E8"/>
    <w:rsid w:val="002F25F9"/>
    <w:rsid w:val="002F2D11"/>
    <w:rsid w:val="002F4653"/>
    <w:rsid w:val="00300ADF"/>
    <w:rsid w:val="003018EF"/>
    <w:rsid w:val="00323701"/>
    <w:rsid w:val="00334EDC"/>
    <w:rsid w:val="00360E47"/>
    <w:rsid w:val="003620D9"/>
    <w:rsid w:val="00365D02"/>
    <w:rsid w:val="00377535"/>
    <w:rsid w:val="00393E4A"/>
    <w:rsid w:val="003949D9"/>
    <w:rsid w:val="003C1499"/>
    <w:rsid w:val="003C388D"/>
    <w:rsid w:val="003F77C8"/>
    <w:rsid w:val="00405F68"/>
    <w:rsid w:val="00412E8E"/>
    <w:rsid w:val="00414D28"/>
    <w:rsid w:val="004208DB"/>
    <w:rsid w:val="00433EBD"/>
    <w:rsid w:val="00442D2A"/>
    <w:rsid w:val="0044477A"/>
    <w:rsid w:val="0045193C"/>
    <w:rsid w:val="004568DB"/>
    <w:rsid w:val="004607F5"/>
    <w:rsid w:val="00466EF9"/>
    <w:rsid w:val="00470ECC"/>
    <w:rsid w:val="00472CCD"/>
    <w:rsid w:val="00475847"/>
    <w:rsid w:val="004854D9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3CCB"/>
    <w:rsid w:val="00507D2F"/>
    <w:rsid w:val="00513CE5"/>
    <w:rsid w:val="00515737"/>
    <w:rsid w:val="00525CE2"/>
    <w:rsid w:val="00530434"/>
    <w:rsid w:val="00537C7A"/>
    <w:rsid w:val="005405F4"/>
    <w:rsid w:val="00546CE7"/>
    <w:rsid w:val="00551357"/>
    <w:rsid w:val="0056324F"/>
    <w:rsid w:val="005632AD"/>
    <w:rsid w:val="005671A6"/>
    <w:rsid w:val="00572965"/>
    <w:rsid w:val="005862F5"/>
    <w:rsid w:val="00587B0A"/>
    <w:rsid w:val="00593779"/>
    <w:rsid w:val="005A0D87"/>
    <w:rsid w:val="005B3F06"/>
    <w:rsid w:val="005B602C"/>
    <w:rsid w:val="005C573B"/>
    <w:rsid w:val="005F3EBC"/>
    <w:rsid w:val="00600B7F"/>
    <w:rsid w:val="0061322E"/>
    <w:rsid w:val="00617174"/>
    <w:rsid w:val="0062416B"/>
    <w:rsid w:val="0062799B"/>
    <w:rsid w:val="00633065"/>
    <w:rsid w:val="00635F51"/>
    <w:rsid w:val="00636E5F"/>
    <w:rsid w:val="00651975"/>
    <w:rsid w:val="00654724"/>
    <w:rsid w:val="006550AF"/>
    <w:rsid w:val="00681C9F"/>
    <w:rsid w:val="006836B9"/>
    <w:rsid w:val="006861D0"/>
    <w:rsid w:val="00695C96"/>
    <w:rsid w:val="006962BB"/>
    <w:rsid w:val="006A15CA"/>
    <w:rsid w:val="006A3BFF"/>
    <w:rsid w:val="006A57AB"/>
    <w:rsid w:val="006A5AC5"/>
    <w:rsid w:val="006B7806"/>
    <w:rsid w:val="006C376E"/>
    <w:rsid w:val="006D74B5"/>
    <w:rsid w:val="006E27D2"/>
    <w:rsid w:val="006E2F64"/>
    <w:rsid w:val="006F08E0"/>
    <w:rsid w:val="006F4B17"/>
    <w:rsid w:val="006F53E2"/>
    <w:rsid w:val="006F7F89"/>
    <w:rsid w:val="00700AD4"/>
    <w:rsid w:val="00703FCA"/>
    <w:rsid w:val="0072622E"/>
    <w:rsid w:val="0072627D"/>
    <w:rsid w:val="0074343D"/>
    <w:rsid w:val="0075688F"/>
    <w:rsid w:val="00762FA6"/>
    <w:rsid w:val="00771A9A"/>
    <w:rsid w:val="00772F60"/>
    <w:rsid w:val="00775269"/>
    <w:rsid w:val="007A1000"/>
    <w:rsid w:val="007A4082"/>
    <w:rsid w:val="007A5E87"/>
    <w:rsid w:val="007B6601"/>
    <w:rsid w:val="007B6EDB"/>
    <w:rsid w:val="007C7B10"/>
    <w:rsid w:val="007D0C3B"/>
    <w:rsid w:val="007D4F27"/>
    <w:rsid w:val="007D666E"/>
    <w:rsid w:val="007D7006"/>
    <w:rsid w:val="007D79BB"/>
    <w:rsid w:val="007E3DD9"/>
    <w:rsid w:val="007E66E2"/>
    <w:rsid w:val="007E7F5D"/>
    <w:rsid w:val="00822024"/>
    <w:rsid w:val="00823001"/>
    <w:rsid w:val="00827E38"/>
    <w:rsid w:val="00833A31"/>
    <w:rsid w:val="00840EEE"/>
    <w:rsid w:val="00844D1A"/>
    <w:rsid w:val="00850F93"/>
    <w:rsid w:val="00851425"/>
    <w:rsid w:val="00855438"/>
    <w:rsid w:val="00884455"/>
    <w:rsid w:val="00885C08"/>
    <w:rsid w:val="008876AB"/>
    <w:rsid w:val="00895979"/>
    <w:rsid w:val="008A5B46"/>
    <w:rsid w:val="008A6991"/>
    <w:rsid w:val="008F4D2D"/>
    <w:rsid w:val="00926FF7"/>
    <w:rsid w:val="00930131"/>
    <w:rsid w:val="009316C7"/>
    <w:rsid w:val="00936250"/>
    <w:rsid w:val="00951F97"/>
    <w:rsid w:val="00952D35"/>
    <w:rsid w:val="00963E01"/>
    <w:rsid w:val="009648DD"/>
    <w:rsid w:val="00985F96"/>
    <w:rsid w:val="00993082"/>
    <w:rsid w:val="0099787B"/>
    <w:rsid w:val="009A55B1"/>
    <w:rsid w:val="009B1FB0"/>
    <w:rsid w:val="009B6CAA"/>
    <w:rsid w:val="009C41F1"/>
    <w:rsid w:val="009D40D1"/>
    <w:rsid w:val="009E027C"/>
    <w:rsid w:val="009E08A1"/>
    <w:rsid w:val="009E0FC6"/>
    <w:rsid w:val="009E1271"/>
    <w:rsid w:val="009F280E"/>
    <w:rsid w:val="009F3379"/>
    <w:rsid w:val="00A1290A"/>
    <w:rsid w:val="00A16F0D"/>
    <w:rsid w:val="00A23942"/>
    <w:rsid w:val="00A37D93"/>
    <w:rsid w:val="00A41441"/>
    <w:rsid w:val="00A4291A"/>
    <w:rsid w:val="00A45C4B"/>
    <w:rsid w:val="00A510C1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7D47"/>
    <w:rsid w:val="00AD22C2"/>
    <w:rsid w:val="00AF2148"/>
    <w:rsid w:val="00AF6DC3"/>
    <w:rsid w:val="00B02440"/>
    <w:rsid w:val="00B058B4"/>
    <w:rsid w:val="00B101D9"/>
    <w:rsid w:val="00B22FD2"/>
    <w:rsid w:val="00B46640"/>
    <w:rsid w:val="00B5232C"/>
    <w:rsid w:val="00B56CEC"/>
    <w:rsid w:val="00B754E4"/>
    <w:rsid w:val="00B818A9"/>
    <w:rsid w:val="00B93CF4"/>
    <w:rsid w:val="00BC0664"/>
    <w:rsid w:val="00BD4D52"/>
    <w:rsid w:val="00BD7D57"/>
    <w:rsid w:val="00BE3C9E"/>
    <w:rsid w:val="00BF01BA"/>
    <w:rsid w:val="00BF33E4"/>
    <w:rsid w:val="00C14D6C"/>
    <w:rsid w:val="00C3379E"/>
    <w:rsid w:val="00C37FCB"/>
    <w:rsid w:val="00C406AD"/>
    <w:rsid w:val="00C4268C"/>
    <w:rsid w:val="00C4464D"/>
    <w:rsid w:val="00C5086B"/>
    <w:rsid w:val="00C56719"/>
    <w:rsid w:val="00C64355"/>
    <w:rsid w:val="00C8653E"/>
    <w:rsid w:val="00C908B7"/>
    <w:rsid w:val="00CA2384"/>
    <w:rsid w:val="00CB0142"/>
    <w:rsid w:val="00CC31DD"/>
    <w:rsid w:val="00CD05A5"/>
    <w:rsid w:val="00D2247B"/>
    <w:rsid w:val="00D22839"/>
    <w:rsid w:val="00D27742"/>
    <w:rsid w:val="00D5462D"/>
    <w:rsid w:val="00D64A07"/>
    <w:rsid w:val="00D67456"/>
    <w:rsid w:val="00D74212"/>
    <w:rsid w:val="00D7532F"/>
    <w:rsid w:val="00D756F5"/>
    <w:rsid w:val="00D9248A"/>
    <w:rsid w:val="00D9421C"/>
    <w:rsid w:val="00D97643"/>
    <w:rsid w:val="00DA1E11"/>
    <w:rsid w:val="00DA34E4"/>
    <w:rsid w:val="00DB13AC"/>
    <w:rsid w:val="00DB1DFB"/>
    <w:rsid w:val="00DD3BBA"/>
    <w:rsid w:val="00DE1FAE"/>
    <w:rsid w:val="00DE31B5"/>
    <w:rsid w:val="00E073C3"/>
    <w:rsid w:val="00E10779"/>
    <w:rsid w:val="00E22867"/>
    <w:rsid w:val="00E230FF"/>
    <w:rsid w:val="00E27496"/>
    <w:rsid w:val="00E304D7"/>
    <w:rsid w:val="00E3246D"/>
    <w:rsid w:val="00E33587"/>
    <w:rsid w:val="00E33BE2"/>
    <w:rsid w:val="00E37488"/>
    <w:rsid w:val="00E448CE"/>
    <w:rsid w:val="00E52BCE"/>
    <w:rsid w:val="00E54095"/>
    <w:rsid w:val="00E60DA7"/>
    <w:rsid w:val="00E616E4"/>
    <w:rsid w:val="00E628E5"/>
    <w:rsid w:val="00E6749D"/>
    <w:rsid w:val="00E82EE9"/>
    <w:rsid w:val="00E90918"/>
    <w:rsid w:val="00E959C3"/>
    <w:rsid w:val="00E96515"/>
    <w:rsid w:val="00EA13DE"/>
    <w:rsid w:val="00EC71B3"/>
    <w:rsid w:val="00EC76B9"/>
    <w:rsid w:val="00ED1802"/>
    <w:rsid w:val="00ED2FC8"/>
    <w:rsid w:val="00F03A0F"/>
    <w:rsid w:val="00F0457F"/>
    <w:rsid w:val="00F16F45"/>
    <w:rsid w:val="00F21BE5"/>
    <w:rsid w:val="00F25D0F"/>
    <w:rsid w:val="00F30691"/>
    <w:rsid w:val="00F3723E"/>
    <w:rsid w:val="00F37380"/>
    <w:rsid w:val="00F44E61"/>
    <w:rsid w:val="00F5377E"/>
    <w:rsid w:val="00F55FB7"/>
    <w:rsid w:val="00F62C0A"/>
    <w:rsid w:val="00F7215A"/>
    <w:rsid w:val="00F725E4"/>
    <w:rsid w:val="00F7400C"/>
    <w:rsid w:val="00F852F7"/>
    <w:rsid w:val="00F86C83"/>
    <w:rsid w:val="00F87877"/>
    <w:rsid w:val="00F93520"/>
    <w:rsid w:val="00F955D9"/>
    <w:rsid w:val="00FC39AA"/>
    <w:rsid w:val="00FC5614"/>
    <w:rsid w:val="00FD57B2"/>
    <w:rsid w:val="00FE2ABB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96DF"/>
  <w15:docId w15:val="{D27C6D28-73BD-4D37-AF40-9DFD80D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Özlem Batmaz</cp:lastModifiedBy>
  <cp:revision>4</cp:revision>
  <cp:lastPrinted>2020-06-17T11:29:00Z</cp:lastPrinted>
  <dcterms:created xsi:type="dcterms:W3CDTF">2020-06-26T06:27:00Z</dcterms:created>
  <dcterms:modified xsi:type="dcterms:W3CDTF">2020-06-26T06:27:00Z</dcterms:modified>
</cp:coreProperties>
</file>